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Default="00AD2EC8" w:rsidP="00AD2EC8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DE0099" w:rsidRDefault="00051790" w:rsidP="00F558DB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Gerçekleştireceğimiz uygulamalarla geçmişinden </w:t>
      </w:r>
      <w:r w:rsidR="007236B1">
        <w:rPr>
          <w:b/>
          <w:sz w:val="24"/>
          <w:szCs w:val="24"/>
        </w:rPr>
        <w:t>beslenen</w:t>
      </w:r>
      <w:r>
        <w:rPr>
          <w:b/>
          <w:sz w:val="24"/>
          <w:szCs w:val="24"/>
        </w:rPr>
        <w:t xml:space="preserve">, </w:t>
      </w:r>
      <w:r w:rsidR="007236B1">
        <w:rPr>
          <w:b/>
          <w:sz w:val="24"/>
          <w:szCs w:val="24"/>
        </w:rPr>
        <w:t xml:space="preserve">yapacağı çalışmalarla </w:t>
      </w:r>
      <w:r>
        <w:rPr>
          <w:b/>
          <w:sz w:val="24"/>
          <w:szCs w:val="24"/>
        </w:rPr>
        <w:t>Dünya’y</w:t>
      </w:r>
      <w:r w:rsidR="007236B1">
        <w:rPr>
          <w:b/>
          <w:sz w:val="24"/>
          <w:szCs w:val="24"/>
        </w:rPr>
        <w:t xml:space="preserve">ı </w:t>
      </w:r>
      <w:r>
        <w:rPr>
          <w:b/>
          <w:sz w:val="24"/>
          <w:szCs w:val="24"/>
        </w:rPr>
        <w:t xml:space="preserve">peşinden sürükleyen </w:t>
      </w:r>
      <w:r w:rsidR="007236B1">
        <w:rPr>
          <w:b/>
          <w:sz w:val="24"/>
          <w:szCs w:val="24"/>
        </w:rPr>
        <w:t>bir sistem oluşturmak.</w:t>
      </w:r>
    </w:p>
    <w:p w:rsidR="009A5F22" w:rsidRDefault="009A5F22" w:rsidP="00F558DB">
      <w:pPr>
        <w:ind w:firstLine="567"/>
        <w:rPr>
          <w:b/>
          <w:sz w:val="24"/>
          <w:szCs w:val="24"/>
        </w:rPr>
      </w:pPr>
    </w:p>
    <w:p w:rsidR="009A5F22" w:rsidRDefault="009A5F22" w:rsidP="00F558DB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16. Grubun Vizyon İfadesi;</w:t>
      </w:r>
    </w:p>
    <w:p w:rsidR="009A5F22" w:rsidRPr="00DE0099" w:rsidRDefault="009A5F22" w:rsidP="00F558DB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Okuyan, düşünen, sorgulayan ve üreten bir Türkiye’yi gelecek yüzyıllara taşıyacak, dürüst, iyi ahlaklı, çevresiyle ve kendisiyle barışık, vatandaşlık bilinci yüksek bireyler yetiştiren kaliteli bir eğitim sistemi.</w:t>
      </w:r>
      <w:bookmarkStart w:id="0" w:name="_GoBack"/>
      <w:bookmarkEnd w:id="0"/>
    </w:p>
    <w:p w:rsidR="00702019" w:rsidRPr="00F558DB" w:rsidRDefault="00702019" w:rsidP="00F558DB">
      <w:pPr>
        <w:ind w:firstLine="567"/>
        <w:rPr>
          <w:sz w:val="24"/>
          <w:szCs w:val="24"/>
        </w:rPr>
      </w:pPr>
    </w:p>
    <w:sectPr w:rsidR="00702019" w:rsidRPr="00F558D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58DB"/>
    <w:rsid w:val="00051790"/>
    <w:rsid w:val="004672B7"/>
    <w:rsid w:val="00702019"/>
    <w:rsid w:val="007236B1"/>
    <w:rsid w:val="009A5F22"/>
    <w:rsid w:val="00AD2EC8"/>
    <w:rsid w:val="00DE0099"/>
    <w:rsid w:val="00E71FE3"/>
    <w:rsid w:val="00E87327"/>
    <w:rsid w:val="00F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can</cp:lastModifiedBy>
  <cp:revision>7</cp:revision>
  <dcterms:created xsi:type="dcterms:W3CDTF">2013-05-27T22:31:00Z</dcterms:created>
  <dcterms:modified xsi:type="dcterms:W3CDTF">2014-02-19T15:13:00Z</dcterms:modified>
</cp:coreProperties>
</file>